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5CEE36BA" w:rsidR="00F80CC8" w:rsidRPr="00BC4DA5" w:rsidRDefault="00BC4DA5" w:rsidP="00BC4DA5">
            <w:pPr>
              <w:rPr>
                <w:rFonts w:asciiTheme="majorHAnsi" w:hAnsiTheme="majorHAnsi" w:cstheme="majorHAnsi"/>
              </w:rPr>
            </w:pPr>
            <w:r w:rsidRPr="00BC4DA5">
              <w:rPr>
                <w:rFonts w:asciiTheme="majorHAnsi" w:hAnsiTheme="majorHAnsi" w:cstheme="majorHAnsi"/>
              </w:rPr>
              <w:t xml:space="preserve">Fibre Switch Squad - Sales Generator </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22F3AC71" w:rsidR="00F80CC8" w:rsidRPr="00BC4DA5" w:rsidRDefault="00BC4DA5" w:rsidP="002E7515">
            <w:pPr>
              <w:spacing w:line="360" w:lineRule="auto"/>
              <w:jc w:val="both"/>
              <w:rPr>
                <w:rFonts w:asciiTheme="majorHAnsi" w:hAnsiTheme="majorHAnsi" w:cstheme="majorHAnsi"/>
                <w:bCs/>
              </w:rPr>
            </w:pPr>
            <w:r w:rsidRPr="00BC4DA5">
              <w:rPr>
                <w:rFonts w:asciiTheme="majorHAnsi" w:hAnsiTheme="majorHAnsi" w:cstheme="majorHAnsi"/>
              </w:rPr>
              <w:t>30 hours per week</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03D03320" w:rsidR="00F80CC8" w:rsidRPr="00BC4DA5" w:rsidRDefault="00BC4DA5" w:rsidP="002E7515">
            <w:pPr>
              <w:spacing w:line="360" w:lineRule="auto"/>
              <w:jc w:val="both"/>
              <w:rPr>
                <w:rFonts w:asciiTheme="majorHAnsi" w:hAnsiTheme="majorHAnsi" w:cstheme="majorHAnsi"/>
                <w:bCs/>
              </w:rPr>
            </w:pPr>
            <w:r w:rsidRPr="00BC4DA5">
              <w:rPr>
                <w:rFonts w:asciiTheme="majorHAnsi" w:hAnsiTheme="majorHAnsi" w:cstheme="majorHAnsi"/>
              </w:rPr>
              <w:t>Retail Deputy Manager</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54E4E4D7" w:rsidR="00F80CC8" w:rsidRPr="00EC1947" w:rsidRDefault="00BC4DA5" w:rsidP="002E7515">
            <w:pPr>
              <w:spacing w:line="360" w:lineRule="auto"/>
              <w:jc w:val="both"/>
              <w:rPr>
                <w:rFonts w:ascii="Calibri" w:hAnsi="Calibri" w:cs="Arial"/>
                <w:bCs/>
              </w:rPr>
            </w:pPr>
            <w:r>
              <w:rPr>
                <w:rFonts w:ascii="Calibri" w:hAnsi="Calibri" w:cs="Arial"/>
                <w:bCs/>
              </w:rPr>
              <w:t>David Russell</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733FA47D" w:rsidR="00F80CC8" w:rsidRPr="00EC1947" w:rsidRDefault="00BC4DA5" w:rsidP="002E7515">
            <w:pPr>
              <w:spacing w:line="360" w:lineRule="auto"/>
              <w:jc w:val="both"/>
              <w:rPr>
                <w:rFonts w:ascii="Calibri" w:hAnsi="Calibri" w:cs="Arial"/>
                <w:bCs/>
              </w:rPr>
            </w:pPr>
            <w:r>
              <w:rPr>
                <w:rFonts w:ascii="Calibri" w:hAnsi="Calibri" w:cs="Arial"/>
                <w:bCs/>
              </w:rPr>
              <w:t>Retail</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6077017B" w:rsidR="00F80CC8" w:rsidRPr="00EC1947" w:rsidRDefault="00BC4DA5" w:rsidP="002E7515">
            <w:pPr>
              <w:spacing w:line="360" w:lineRule="auto"/>
              <w:jc w:val="both"/>
              <w:rPr>
                <w:rFonts w:ascii="Calibri" w:hAnsi="Calibri" w:cs="Arial"/>
                <w:bCs/>
              </w:rPr>
            </w:pPr>
            <w:r>
              <w:rPr>
                <w:rFonts w:ascii="Calibri" w:hAnsi="Calibri" w:cs="Arial"/>
                <w:bCs/>
              </w:rPr>
              <w:t>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6B0F7A4E" w14:textId="77777777" w:rsidR="00BC4DA5" w:rsidRPr="00BC4DA5" w:rsidRDefault="00BC4DA5" w:rsidP="00BC4DA5">
      <w:pPr>
        <w:pStyle w:val="ListParagraph"/>
        <w:numPr>
          <w:ilvl w:val="0"/>
          <w:numId w:val="8"/>
        </w:numPr>
        <w:spacing w:after="200" w:line="276" w:lineRule="auto"/>
        <w:contextualSpacing/>
        <w:rPr>
          <w:rFonts w:asciiTheme="majorHAnsi" w:hAnsiTheme="majorHAnsi" w:cstheme="majorHAnsi"/>
          <w:sz w:val="22"/>
          <w:szCs w:val="22"/>
        </w:rPr>
      </w:pPr>
      <w:r w:rsidRPr="00BC4DA5">
        <w:rPr>
          <w:rFonts w:asciiTheme="majorHAnsi" w:hAnsiTheme="majorHAnsi" w:cstheme="majorHAnsi"/>
          <w:color w:val="333333"/>
          <w:sz w:val="22"/>
          <w:szCs w:val="22"/>
          <w:shd w:val="clear" w:color="auto" w:fill="FFFFFF"/>
        </w:rPr>
        <w:t>Responsible for going door-to-door and selling merchandise or services. Sets up and demonstrates product, negotiates sale, and completes paperwork. May check up on clients repeatedly.</w:t>
      </w:r>
    </w:p>
    <w:p w14:paraId="5275FA22" w14:textId="77777777" w:rsidR="00BC4DA5" w:rsidRDefault="00BC4DA5" w:rsidP="00BC4DA5">
      <w:pPr>
        <w:pStyle w:val="Heading2"/>
      </w:pPr>
      <w:r w:rsidRPr="007F2605">
        <w:t>REQUIREMENTS</w:t>
      </w:r>
    </w:p>
    <w:p w14:paraId="72397C9D" w14:textId="2B100CC5" w:rsidR="004F2ED7" w:rsidRPr="00BC4DA5" w:rsidRDefault="00BC4DA5" w:rsidP="00BC4DA5">
      <w:pPr>
        <w:pStyle w:val="ListParagraph"/>
        <w:numPr>
          <w:ilvl w:val="0"/>
          <w:numId w:val="8"/>
        </w:numPr>
        <w:spacing w:after="200" w:line="276" w:lineRule="auto"/>
        <w:contextualSpacing/>
        <w:rPr>
          <w:rFonts w:asciiTheme="majorHAnsi" w:hAnsiTheme="majorHAnsi" w:cstheme="majorHAnsi"/>
          <w:sz w:val="22"/>
          <w:szCs w:val="22"/>
        </w:rPr>
      </w:pPr>
      <w:r w:rsidRPr="00BC4DA5">
        <w:rPr>
          <w:rFonts w:asciiTheme="majorHAnsi" w:hAnsiTheme="majorHAnsi" w:cstheme="majorHAnsi"/>
          <w:sz w:val="22"/>
          <w:szCs w:val="22"/>
        </w:rPr>
        <w:t>Clean driving license</w:t>
      </w:r>
    </w:p>
    <w:p w14:paraId="7CE8AFF3" w14:textId="39A326B1" w:rsidR="00F80CC8" w:rsidRDefault="00F80CC8" w:rsidP="00F80CC8">
      <w:pPr>
        <w:pStyle w:val="Heading2"/>
        <w:jc w:val="both"/>
      </w:pPr>
      <w:r w:rsidRPr="00C5268B">
        <w:t>MAIN DUTIES AND RESPONSIBILITIES</w:t>
      </w:r>
    </w:p>
    <w:p w14:paraId="5C45E997"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Self-motivated with the ability to work on their own with minimal supervision.</w:t>
      </w:r>
    </w:p>
    <w:p w14:paraId="011F1D87"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Manage a prospect list.</w:t>
      </w:r>
    </w:p>
    <w:p w14:paraId="21BC6517"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Work an assigned area, often up to 20 – 30 houses per day.</w:t>
      </w:r>
    </w:p>
    <w:p w14:paraId="537EDACD"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Travel to different areas of the island going door-to-door with the goal of selling Fibre broadband and adjacent products and services.</w:t>
      </w:r>
    </w:p>
    <w:p w14:paraId="449CDFB3"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Sets up and demonstrates product and show how customer can maximize product features.</w:t>
      </w:r>
    </w:p>
    <w:p w14:paraId="513EA381"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Show a presentation on product features.</w:t>
      </w:r>
    </w:p>
    <w:p w14:paraId="6B135EA8"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Convince client to purchase product using a script or persuasive technique.</w:t>
      </w:r>
    </w:p>
    <w:p w14:paraId="61234838"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Upsell and cross sell mobile tariffs and big bundle options.</w:t>
      </w:r>
    </w:p>
    <w:p w14:paraId="2196697B"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Hand out pamphlets.</w:t>
      </w:r>
    </w:p>
    <w:p w14:paraId="2259650F"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Submit orders into the online order system.</w:t>
      </w:r>
    </w:p>
    <w:p w14:paraId="5A86ADF7"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Circle back and check on customers who are in the position to buy the product.</w:t>
      </w:r>
    </w:p>
    <w:p w14:paraId="7BCCBB70"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Develop constructive and cooperative working relationships with others.</w:t>
      </w:r>
    </w:p>
    <w:p w14:paraId="783FA84D"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Win back or upgrade current or former customers.</w:t>
      </w:r>
    </w:p>
    <w:p w14:paraId="3D28927A"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Assist with installation of products.</w:t>
      </w:r>
    </w:p>
    <w:p w14:paraId="58881993"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Tell customers why Fibre with Sure is better than competitors.</w:t>
      </w:r>
    </w:p>
    <w:p w14:paraId="784A12A3" w14:textId="77777777" w:rsidR="00BC4DA5" w:rsidRPr="00BC4DA5" w:rsidRDefault="00BC4DA5" w:rsidP="00BC4DA5">
      <w:pPr>
        <w:numPr>
          <w:ilvl w:val="0"/>
          <w:numId w:val="9"/>
        </w:numPr>
        <w:shd w:val="clear" w:color="auto" w:fill="FFFFFF"/>
        <w:spacing w:line="360" w:lineRule="atLeast"/>
        <w:rPr>
          <w:rFonts w:asciiTheme="majorHAnsi" w:hAnsiTheme="majorHAnsi" w:cstheme="majorHAnsi"/>
          <w:color w:val="333333"/>
          <w:sz w:val="22"/>
          <w:szCs w:val="22"/>
          <w:lang w:eastAsia="en-GB"/>
        </w:rPr>
      </w:pPr>
      <w:r w:rsidRPr="00BC4DA5">
        <w:rPr>
          <w:rFonts w:asciiTheme="majorHAnsi" w:hAnsiTheme="majorHAnsi" w:cstheme="majorHAnsi"/>
          <w:color w:val="333333"/>
          <w:sz w:val="22"/>
          <w:szCs w:val="22"/>
          <w:lang w:eastAsia="en-GB"/>
        </w:rPr>
        <w:t>Suggest specific product purchases.</w:t>
      </w:r>
    </w:p>
    <w:p w14:paraId="43101D6E" w14:textId="77777777" w:rsidR="00BC4DA5" w:rsidRPr="00BC4DA5" w:rsidRDefault="00BC4DA5" w:rsidP="00BC4DA5">
      <w:pPr>
        <w:rPr>
          <w:lang w:val="en-GB"/>
        </w:rPr>
      </w:pPr>
    </w:p>
    <w:p w14:paraId="423078E6" w14:textId="77777777" w:rsidR="00BC4DA5" w:rsidRDefault="00BC4DA5" w:rsidP="00F80CC8">
      <w:pPr>
        <w:jc w:val="both"/>
        <w:rPr>
          <w:rFonts w:ascii="Calibri" w:hAnsi="Calibri" w:cs="Calibri"/>
          <w:b/>
          <w:sz w:val="22"/>
          <w:szCs w:val="22"/>
        </w:rPr>
      </w:pPr>
    </w:p>
    <w:p w14:paraId="2268D21A" w14:textId="001F0C88"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lastRenderedPageBreak/>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1043D055" w:rsidR="00F80CC8" w:rsidRPr="004E2DC3" w:rsidRDefault="001B15CE" w:rsidP="00F80CC8">
      <w:pPr>
        <w:jc w:val="both"/>
        <w:rPr>
          <w:rFonts w:ascii="Calibri" w:hAnsi="Calibri" w:cs="Calibri"/>
          <w:b/>
          <w:sz w:val="22"/>
          <w:szCs w:val="22"/>
        </w:rPr>
      </w:pPr>
      <w:r>
        <w:rPr>
          <w:rFonts w:ascii="Calibri" w:hAnsi="Calibri" w:cs="Calibri"/>
          <w:b/>
          <w:sz w:val="22"/>
          <w:szCs w:val="22"/>
        </w:rPr>
        <w:t>THE WAY WE DO THINGS</w:t>
      </w:r>
    </w:p>
    <w:p w14:paraId="05DC5130"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17719F84"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3700AE63"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54BD4E18"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64344C8A" w14:textId="7D69DDD5" w:rsidR="00F80CC8"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617042E4" w14:textId="2AC31140" w:rsidR="001B15CE" w:rsidRDefault="001B15CE" w:rsidP="001B15CE">
      <w:pPr>
        <w:pStyle w:val="ListBullet"/>
        <w:numPr>
          <w:ilvl w:val="0"/>
          <w:numId w:val="0"/>
        </w:numPr>
        <w:spacing w:after="0"/>
        <w:ind w:left="216" w:hanging="216"/>
        <w:jc w:val="both"/>
        <w:rPr>
          <w:rFonts w:ascii="Calibri" w:hAnsi="Calibri" w:cs="Calibri"/>
          <w:sz w:val="22"/>
          <w:szCs w:val="22"/>
        </w:rPr>
      </w:pPr>
    </w:p>
    <w:p w14:paraId="187997B9" w14:textId="77777777" w:rsidR="001B15CE" w:rsidRPr="001B15CE" w:rsidRDefault="001B15CE" w:rsidP="001B15CE">
      <w:pPr>
        <w:pStyle w:val="ListBullet"/>
        <w:numPr>
          <w:ilvl w:val="0"/>
          <w:numId w:val="0"/>
        </w:numPr>
        <w:spacing w:after="0"/>
        <w:ind w:left="216" w:hanging="216"/>
        <w:jc w:val="both"/>
        <w:rPr>
          <w:rFonts w:ascii="Calibri" w:hAnsi="Calibri" w:cs="Calibri"/>
          <w:sz w:val="22"/>
          <w:szCs w:val="22"/>
        </w:rPr>
      </w:pPr>
    </w:p>
    <w:p w14:paraId="45693954" w14:textId="77777777" w:rsidR="00F80CC8" w:rsidRPr="00566716" w:rsidRDefault="00F80CC8" w:rsidP="00F80CC8">
      <w:pPr>
        <w:pStyle w:val="Heading2"/>
        <w:jc w:val="both"/>
        <w:rPr>
          <w:rFonts w:asciiTheme="majorHAnsi" w:hAnsiTheme="majorHAnsi" w:cstheme="majorHAnsi"/>
        </w:rPr>
      </w:pPr>
      <w:r w:rsidRPr="00566716">
        <w:rPr>
          <w:rFonts w:asciiTheme="majorHAnsi" w:hAnsiTheme="majorHAnsi" w:cstheme="majorHAnsi"/>
        </w:rPr>
        <w:t>SKILL REQUIREMENTS</w:t>
      </w:r>
    </w:p>
    <w:p w14:paraId="70C91445" w14:textId="237C8F3E" w:rsidR="00F80CC8" w:rsidRPr="00566716" w:rsidRDefault="00F80CC8" w:rsidP="00F80CC8">
      <w:pPr>
        <w:rPr>
          <w:rFonts w:asciiTheme="majorHAnsi" w:hAnsiTheme="majorHAnsi" w:cstheme="majorHAnsi"/>
          <w:sz w:val="22"/>
          <w:szCs w:val="22"/>
        </w:rPr>
      </w:pPr>
      <w:r w:rsidRPr="00566716">
        <w:rPr>
          <w:rFonts w:asciiTheme="majorHAnsi" w:hAnsiTheme="majorHAnsi" w:cstheme="majorHAnsi"/>
          <w:sz w:val="22"/>
          <w:szCs w:val="22"/>
        </w:rPr>
        <w:t>Essential</w:t>
      </w:r>
    </w:p>
    <w:p w14:paraId="35488F3B"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A passion for putting the customer first</w:t>
      </w:r>
    </w:p>
    <w:p w14:paraId="42682780"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Previous sales experience</w:t>
      </w:r>
    </w:p>
    <w:p w14:paraId="30C0258E"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Appreciation of the importance of customer service</w:t>
      </w:r>
    </w:p>
    <w:p w14:paraId="3CAB6DD5"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Ability to deal with difficult customers</w:t>
      </w:r>
    </w:p>
    <w:p w14:paraId="17A149D7"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Enthusiasm for new technology</w:t>
      </w:r>
    </w:p>
    <w:p w14:paraId="219A7F32"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Ability to produce accurate &amp; quality work.</w:t>
      </w:r>
    </w:p>
    <w:p w14:paraId="25029B8B"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Ability to deal with &amp; communicate effectively with customers and staff at all levels.</w:t>
      </w:r>
    </w:p>
    <w:p w14:paraId="145A384D"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Ability to promote the Company Brand &amp; progressive image whilst delivering high standards of customer care.</w:t>
      </w:r>
    </w:p>
    <w:p w14:paraId="7C900108" w14:textId="77777777" w:rsidR="00BC4DA5" w:rsidRPr="00566716" w:rsidRDefault="00BC4DA5" w:rsidP="00F80CC8">
      <w:pPr>
        <w:rPr>
          <w:rFonts w:asciiTheme="majorHAnsi" w:hAnsiTheme="majorHAnsi" w:cstheme="majorHAnsi"/>
          <w:sz w:val="22"/>
          <w:szCs w:val="22"/>
        </w:rPr>
      </w:pPr>
    </w:p>
    <w:p w14:paraId="696302DD" w14:textId="2D7CECE1" w:rsidR="00566716" w:rsidRPr="00566716" w:rsidRDefault="00566716" w:rsidP="00F80CC8">
      <w:pPr>
        <w:rPr>
          <w:rFonts w:asciiTheme="majorHAnsi" w:hAnsiTheme="majorHAnsi" w:cstheme="majorHAnsi"/>
          <w:sz w:val="22"/>
          <w:szCs w:val="22"/>
        </w:rPr>
      </w:pPr>
    </w:p>
    <w:p w14:paraId="2C983288" w14:textId="65D7471F" w:rsidR="00566716" w:rsidRPr="00566716" w:rsidRDefault="00566716" w:rsidP="00F80CC8">
      <w:pPr>
        <w:rPr>
          <w:rFonts w:asciiTheme="majorHAnsi" w:hAnsiTheme="majorHAnsi" w:cstheme="majorHAnsi"/>
          <w:sz w:val="22"/>
          <w:szCs w:val="22"/>
        </w:rPr>
      </w:pPr>
    </w:p>
    <w:p w14:paraId="0ED0678D" w14:textId="6C21464A" w:rsidR="00566716" w:rsidRPr="00566716" w:rsidRDefault="00566716" w:rsidP="00F80CC8">
      <w:pPr>
        <w:rPr>
          <w:rFonts w:asciiTheme="majorHAnsi" w:hAnsiTheme="majorHAnsi" w:cstheme="majorHAnsi"/>
          <w:sz w:val="22"/>
          <w:szCs w:val="22"/>
        </w:rPr>
      </w:pPr>
    </w:p>
    <w:p w14:paraId="53927C51" w14:textId="35B81DF2" w:rsidR="00566716" w:rsidRPr="00566716" w:rsidRDefault="00566716" w:rsidP="00F80CC8">
      <w:pPr>
        <w:rPr>
          <w:rFonts w:asciiTheme="majorHAnsi" w:hAnsiTheme="majorHAnsi" w:cstheme="majorHAnsi"/>
          <w:sz w:val="22"/>
          <w:szCs w:val="22"/>
        </w:rPr>
      </w:pPr>
    </w:p>
    <w:p w14:paraId="7361A3AE" w14:textId="03D13117" w:rsidR="00566716" w:rsidRPr="00566716" w:rsidRDefault="00566716" w:rsidP="00F80CC8">
      <w:pPr>
        <w:rPr>
          <w:rFonts w:asciiTheme="majorHAnsi" w:hAnsiTheme="majorHAnsi" w:cstheme="majorHAnsi"/>
          <w:sz w:val="22"/>
          <w:szCs w:val="22"/>
        </w:rPr>
      </w:pPr>
    </w:p>
    <w:p w14:paraId="0B5501F8" w14:textId="77777777" w:rsidR="00566716" w:rsidRPr="00566716" w:rsidRDefault="00566716" w:rsidP="00F80CC8">
      <w:pPr>
        <w:rPr>
          <w:rFonts w:asciiTheme="majorHAnsi" w:hAnsiTheme="majorHAnsi" w:cstheme="majorHAnsi"/>
          <w:sz w:val="22"/>
          <w:szCs w:val="22"/>
        </w:rPr>
      </w:pPr>
    </w:p>
    <w:p w14:paraId="4D595FF6" w14:textId="59DF5F97" w:rsidR="00F80CC8" w:rsidRPr="00566716" w:rsidRDefault="00F80CC8" w:rsidP="00F80CC8">
      <w:pPr>
        <w:rPr>
          <w:rFonts w:asciiTheme="majorHAnsi" w:hAnsiTheme="majorHAnsi" w:cstheme="majorHAnsi"/>
          <w:sz w:val="22"/>
          <w:szCs w:val="22"/>
        </w:rPr>
      </w:pPr>
      <w:r w:rsidRPr="00566716">
        <w:rPr>
          <w:rFonts w:asciiTheme="majorHAnsi" w:hAnsiTheme="majorHAnsi" w:cstheme="majorHAnsi"/>
          <w:sz w:val="22"/>
          <w:szCs w:val="22"/>
        </w:rPr>
        <w:t>Highly Desirable</w:t>
      </w:r>
    </w:p>
    <w:p w14:paraId="02A80911"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Knowledge of Microsoft Office</w:t>
      </w:r>
    </w:p>
    <w:p w14:paraId="0DFFB375"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Keyboard skills</w:t>
      </w:r>
    </w:p>
    <w:p w14:paraId="46B42C08" w14:textId="77777777" w:rsidR="00BC4DA5" w:rsidRPr="00566716" w:rsidRDefault="00BC4DA5" w:rsidP="00BC4DA5">
      <w:pPr>
        <w:pStyle w:val="ListBullet"/>
        <w:rPr>
          <w:rFonts w:asciiTheme="majorHAnsi" w:hAnsiTheme="majorHAnsi" w:cstheme="majorHAnsi"/>
          <w:sz w:val="22"/>
          <w:szCs w:val="22"/>
        </w:rPr>
      </w:pPr>
      <w:r w:rsidRPr="00566716">
        <w:rPr>
          <w:rFonts w:asciiTheme="majorHAnsi" w:hAnsiTheme="majorHAnsi" w:cstheme="majorHAnsi"/>
          <w:sz w:val="22"/>
          <w:szCs w:val="22"/>
        </w:rPr>
        <w:t>An understanding of modern retail technology</w:t>
      </w:r>
    </w:p>
    <w:p w14:paraId="548088E1" w14:textId="77777777" w:rsidR="00566716" w:rsidRPr="00566716" w:rsidRDefault="00566716" w:rsidP="00566716">
      <w:pPr>
        <w:pStyle w:val="ListBullet"/>
        <w:rPr>
          <w:rFonts w:asciiTheme="majorHAnsi" w:hAnsiTheme="majorHAnsi" w:cstheme="majorHAnsi"/>
          <w:sz w:val="22"/>
          <w:szCs w:val="22"/>
        </w:rPr>
      </w:pPr>
      <w:r w:rsidRPr="00566716">
        <w:rPr>
          <w:rFonts w:asciiTheme="majorHAnsi" w:hAnsiTheme="majorHAnsi" w:cstheme="majorHAnsi"/>
          <w:sz w:val="22"/>
          <w:szCs w:val="22"/>
        </w:rPr>
        <w:t>An understanding of, or interest in mobile technology</w:t>
      </w:r>
    </w:p>
    <w:p w14:paraId="1DDA46EB" w14:textId="77777777" w:rsidR="00566716" w:rsidRPr="00566716" w:rsidRDefault="00566716" w:rsidP="00566716">
      <w:pPr>
        <w:pStyle w:val="ListBullet"/>
        <w:rPr>
          <w:rFonts w:asciiTheme="majorHAnsi" w:hAnsiTheme="majorHAnsi" w:cstheme="majorHAnsi"/>
          <w:sz w:val="22"/>
          <w:szCs w:val="22"/>
        </w:rPr>
      </w:pPr>
      <w:r w:rsidRPr="00566716">
        <w:rPr>
          <w:rFonts w:asciiTheme="majorHAnsi" w:hAnsiTheme="majorHAnsi" w:cstheme="majorHAnsi"/>
          <w:sz w:val="22"/>
          <w:szCs w:val="22"/>
        </w:rPr>
        <w:t>Demonstrate an interest in current and future technology</w:t>
      </w:r>
    </w:p>
    <w:p w14:paraId="063A38F7" w14:textId="77777777" w:rsidR="00BC4DA5" w:rsidRPr="00566716" w:rsidRDefault="00BC4DA5" w:rsidP="00F80CC8">
      <w:pPr>
        <w:rPr>
          <w:rFonts w:asciiTheme="majorHAnsi" w:hAnsiTheme="majorHAnsi" w:cstheme="majorHAnsi"/>
          <w:sz w:val="22"/>
          <w:szCs w:val="22"/>
        </w:rPr>
      </w:pPr>
    </w:p>
    <w:p w14:paraId="52E2C2BE" w14:textId="52E8D94D" w:rsidR="00F80CC8" w:rsidRPr="00566716" w:rsidRDefault="00F80CC8" w:rsidP="00F80CC8">
      <w:pPr>
        <w:spacing w:line="276" w:lineRule="auto"/>
        <w:jc w:val="both"/>
        <w:rPr>
          <w:rFonts w:asciiTheme="majorHAnsi" w:hAnsiTheme="majorHAnsi" w:cstheme="majorHAnsi"/>
          <w:b/>
          <w:sz w:val="22"/>
          <w:szCs w:val="22"/>
        </w:rPr>
      </w:pPr>
      <w:r w:rsidRPr="00566716">
        <w:rPr>
          <w:rFonts w:asciiTheme="majorHAnsi" w:hAnsiTheme="majorHAnsi" w:cstheme="majorHAnsi"/>
          <w:b/>
          <w:sz w:val="22"/>
          <w:szCs w:val="22"/>
        </w:rPr>
        <w:t>Personal/Behavioural attributes:</w:t>
      </w:r>
    </w:p>
    <w:p w14:paraId="24A2B217" w14:textId="5D4C3114" w:rsidR="00566716" w:rsidRPr="00566716" w:rsidRDefault="00566716" w:rsidP="00566716">
      <w:pPr>
        <w:pStyle w:val="ListBullet"/>
        <w:rPr>
          <w:rFonts w:asciiTheme="majorHAnsi" w:hAnsiTheme="majorHAnsi" w:cstheme="majorHAnsi"/>
          <w:sz w:val="22"/>
          <w:szCs w:val="22"/>
        </w:rPr>
      </w:pPr>
      <w:proofErr w:type="spellStart"/>
      <w:r w:rsidRPr="00566716">
        <w:rPr>
          <w:rFonts w:asciiTheme="majorHAnsi" w:hAnsiTheme="majorHAnsi" w:cstheme="majorHAnsi"/>
          <w:sz w:val="22"/>
          <w:szCs w:val="22"/>
        </w:rPr>
        <w:t>Self motivated</w:t>
      </w:r>
      <w:proofErr w:type="spellEnd"/>
      <w:r w:rsidRPr="00566716">
        <w:rPr>
          <w:rFonts w:asciiTheme="majorHAnsi" w:hAnsiTheme="majorHAnsi" w:cstheme="majorHAnsi"/>
          <w:sz w:val="22"/>
          <w:szCs w:val="22"/>
        </w:rPr>
        <w:t xml:space="preserve"> with the ability to work alone or as part of a team</w:t>
      </w:r>
    </w:p>
    <w:p w14:paraId="5BA618DB" w14:textId="77777777" w:rsidR="00566716" w:rsidRPr="00566716" w:rsidRDefault="00566716" w:rsidP="00566716">
      <w:pPr>
        <w:pStyle w:val="ListBullet"/>
        <w:rPr>
          <w:rFonts w:asciiTheme="majorHAnsi" w:hAnsiTheme="majorHAnsi" w:cstheme="majorHAnsi"/>
          <w:sz w:val="22"/>
          <w:szCs w:val="22"/>
        </w:rPr>
      </w:pPr>
      <w:r w:rsidRPr="00566716">
        <w:rPr>
          <w:rFonts w:asciiTheme="majorHAnsi" w:hAnsiTheme="majorHAnsi" w:cstheme="majorHAnsi"/>
          <w:sz w:val="22"/>
          <w:szCs w:val="22"/>
        </w:rPr>
        <w:t>Excellent verbal communication skills</w:t>
      </w:r>
    </w:p>
    <w:p w14:paraId="4232AF53" w14:textId="77777777" w:rsidR="00566716" w:rsidRPr="00566716" w:rsidRDefault="00566716" w:rsidP="00566716">
      <w:pPr>
        <w:pStyle w:val="ListBullet"/>
        <w:rPr>
          <w:rFonts w:asciiTheme="majorHAnsi" w:hAnsiTheme="majorHAnsi" w:cstheme="majorHAnsi"/>
          <w:sz w:val="22"/>
          <w:szCs w:val="22"/>
        </w:rPr>
      </w:pPr>
      <w:r w:rsidRPr="00566716">
        <w:rPr>
          <w:rFonts w:asciiTheme="majorHAnsi" w:hAnsiTheme="majorHAnsi" w:cstheme="majorHAnsi"/>
          <w:sz w:val="22"/>
          <w:szCs w:val="22"/>
        </w:rPr>
        <w:t>Good personal presentation</w:t>
      </w:r>
    </w:p>
    <w:p w14:paraId="4F03B0E5" w14:textId="77777777" w:rsidR="00566716" w:rsidRPr="002E345B" w:rsidRDefault="00566716" w:rsidP="00566716">
      <w:pPr>
        <w:pStyle w:val="ListBullet"/>
        <w:numPr>
          <w:ilvl w:val="0"/>
          <w:numId w:val="0"/>
        </w:numPr>
        <w:ind w:left="216"/>
        <w:rPr>
          <w:rFonts w:asciiTheme="minorHAnsi" w:hAnsiTheme="minorHAnsi" w:cs="Arial"/>
          <w:sz w:val="22"/>
          <w:szCs w:val="22"/>
        </w:rPr>
      </w:pPr>
    </w:p>
    <w:p w14:paraId="6112A624" w14:textId="77777777" w:rsidR="00BC4DA5" w:rsidRDefault="00BC4DA5" w:rsidP="00F80CC8">
      <w:pPr>
        <w:spacing w:line="276" w:lineRule="auto"/>
        <w:jc w:val="both"/>
        <w:rPr>
          <w:rFonts w:ascii="Calibri" w:hAnsi="Calibri" w:cs="Arial"/>
          <w:b/>
          <w:sz w:val="22"/>
          <w:szCs w:val="22"/>
        </w:rPr>
      </w:pPr>
    </w:p>
    <w:p w14:paraId="48A70E4D" w14:textId="77777777" w:rsidR="00BC4DA5" w:rsidRPr="00BC4DA5" w:rsidRDefault="00BC4DA5" w:rsidP="00BC4DA5">
      <w:pPr>
        <w:pStyle w:val="Heading2"/>
        <w:rPr>
          <w:rFonts w:asciiTheme="majorHAnsi" w:hAnsiTheme="majorHAnsi" w:cstheme="majorHAnsi"/>
        </w:rPr>
      </w:pPr>
      <w:r w:rsidRPr="00BC4DA5">
        <w:rPr>
          <w:rFonts w:asciiTheme="majorHAnsi" w:hAnsiTheme="majorHAnsi" w:cstheme="majorHAnsi"/>
        </w:rPr>
        <w:t>COMPETENCIES REQUIRED FOR POST</w:t>
      </w:r>
    </w:p>
    <w:p w14:paraId="4BDC7DC8" w14:textId="77777777" w:rsidR="00BC4DA5" w:rsidRPr="00BC4DA5" w:rsidRDefault="00BC4DA5" w:rsidP="00BC4DA5">
      <w:pPr>
        <w:rPr>
          <w:rFonts w:asciiTheme="majorHAnsi" w:hAnsiTheme="majorHAnsi" w:cstheme="majorHAnsi"/>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6629"/>
        <w:gridCol w:w="2299"/>
      </w:tblGrid>
      <w:tr w:rsidR="00BC4DA5" w:rsidRPr="00BC4DA5" w14:paraId="65E2B768" w14:textId="77777777" w:rsidTr="00747653">
        <w:tc>
          <w:tcPr>
            <w:tcW w:w="6629" w:type="dxa"/>
            <w:shd w:val="clear" w:color="auto" w:fill="E6E6E6"/>
          </w:tcPr>
          <w:p w14:paraId="64D24B61" w14:textId="77777777" w:rsidR="00BC4DA5" w:rsidRPr="00BC4DA5" w:rsidRDefault="00BC4DA5" w:rsidP="00747653">
            <w:pPr>
              <w:pStyle w:val="Heading3"/>
              <w:rPr>
                <w:rFonts w:asciiTheme="majorHAnsi" w:hAnsiTheme="majorHAnsi" w:cstheme="majorHAnsi"/>
                <w:sz w:val="22"/>
                <w:szCs w:val="22"/>
              </w:rPr>
            </w:pPr>
            <w:r w:rsidRPr="00BC4DA5">
              <w:rPr>
                <w:rFonts w:asciiTheme="majorHAnsi" w:hAnsiTheme="majorHAnsi" w:cstheme="majorHAnsi"/>
                <w:sz w:val="22"/>
                <w:szCs w:val="22"/>
              </w:rPr>
              <w:t>Competency</w:t>
            </w:r>
          </w:p>
        </w:tc>
        <w:tc>
          <w:tcPr>
            <w:tcW w:w="2299" w:type="dxa"/>
            <w:shd w:val="clear" w:color="auto" w:fill="E6E6E6"/>
          </w:tcPr>
          <w:p w14:paraId="72A2AD64" w14:textId="77777777" w:rsidR="00BC4DA5" w:rsidRPr="00BC4DA5" w:rsidRDefault="00BC4DA5" w:rsidP="00747653">
            <w:pPr>
              <w:pStyle w:val="Heading3"/>
              <w:rPr>
                <w:rFonts w:asciiTheme="majorHAnsi" w:hAnsiTheme="majorHAnsi" w:cstheme="majorHAnsi"/>
                <w:sz w:val="22"/>
                <w:szCs w:val="22"/>
              </w:rPr>
            </w:pPr>
            <w:r w:rsidRPr="00BC4DA5">
              <w:rPr>
                <w:rFonts w:asciiTheme="majorHAnsi" w:hAnsiTheme="majorHAnsi" w:cstheme="majorHAnsi"/>
                <w:sz w:val="22"/>
                <w:szCs w:val="22"/>
              </w:rPr>
              <w:t>Competency Levels</w:t>
            </w:r>
          </w:p>
        </w:tc>
      </w:tr>
    </w:tbl>
    <w:p w14:paraId="45A30824" w14:textId="77777777" w:rsidR="00BC4DA5" w:rsidRPr="00BC4DA5" w:rsidRDefault="00BC4DA5" w:rsidP="00BC4DA5">
      <w:pPr>
        <w:pStyle w:val="Foote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1"/>
        <w:gridCol w:w="542"/>
        <w:gridCol w:w="543"/>
        <w:gridCol w:w="543"/>
        <w:gridCol w:w="581"/>
      </w:tblGrid>
      <w:tr w:rsidR="00BC4DA5" w:rsidRPr="00BC4DA5" w14:paraId="5DE7DEA1" w14:textId="77777777" w:rsidTr="00747653">
        <w:tc>
          <w:tcPr>
            <w:tcW w:w="6629" w:type="dxa"/>
            <w:shd w:val="clear" w:color="auto" w:fill="E6E6E6"/>
          </w:tcPr>
          <w:p w14:paraId="1A7C347B" w14:textId="77777777" w:rsidR="00BC4DA5" w:rsidRPr="00BC4DA5" w:rsidRDefault="00BC4DA5" w:rsidP="00747653">
            <w:pPr>
              <w:pStyle w:val="Heading3"/>
              <w:rPr>
                <w:rFonts w:asciiTheme="majorHAnsi" w:hAnsiTheme="majorHAnsi" w:cstheme="majorHAnsi"/>
                <w:sz w:val="22"/>
                <w:szCs w:val="22"/>
              </w:rPr>
            </w:pPr>
            <w:r w:rsidRPr="00BC4DA5">
              <w:rPr>
                <w:rFonts w:asciiTheme="majorHAnsi" w:hAnsiTheme="majorHAnsi" w:cstheme="majorHAnsi"/>
                <w:sz w:val="22"/>
                <w:szCs w:val="22"/>
              </w:rPr>
              <w:t>Commercial Awareness</w:t>
            </w:r>
          </w:p>
        </w:tc>
        <w:tc>
          <w:tcPr>
            <w:tcW w:w="567" w:type="dxa"/>
            <w:shd w:val="clear" w:color="auto" w:fill="E6E6E6"/>
          </w:tcPr>
          <w:p w14:paraId="29F61FA3"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1</w:t>
            </w:r>
          </w:p>
        </w:tc>
        <w:tc>
          <w:tcPr>
            <w:tcW w:w="567" w:type="dxa"/>
            <w:shd w:val="clear" w:color="auto" w:fill="E6E6E6"/>
          </w:tcPr>
          <w:p w14:paraId="62287898"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2</w:t>
            </w:r>
          </w:p>
        </w:tc>
        <w:tc>
          <w:tcPr>
            <w:tcW w:w="567" w:type="dxa"/>
            <w:shd w:val="clear" w:color="auto" w:fill="E6E6E6"/>
          </w:tcPr>
          <w:p w14:paraId="45A74AE4"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3</w:t>
            </w:r>
          </w:p>
        </w:tc>
        <w:tc>
          <w:tcPr>
            <w:tcW w:w="610" w:type="dxa"/>
            <w:shd w:val="clear" w:color="auto" w:fill="E6E6E6"/>
          </w:tcPr>
          <w:p w14:paraId="3DF0E758"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4</w:t>
            </w:r>
          </w:p>
        </w:tc>
      </w:tr>
      <w:tr w:rsidR="00BC4DA5" w:rsidRPr="00BC4DA5" w14:paraId="23A82EDB" w14:textId="77777777" w:rsidTr="00747653">
        <w:tc>
          <w:tcPr>
            <w:tcW w:w="6629" w:type="dxa"/>
          </w:tcPr>
          <w:p w14:paraId="2354A127"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Customer Focus</w:t>
            </w:r>
          </w:p>
        </w:tc>
        <w:tc>
          <w:tcPr>
            <w:tcW w:w="567" w:type="dxa"/>
          </w:tcPr>
          <w:p w14:paraId="00B726C5" w14:textId="77777777" w:rsidR="00BC4DA5" w:rsidRPr="00BC4DA5" w:rsidRDefault="00BC4DA5" w:rsidP="00747653">
            <w:pPr>
              <w:jc w:val="center"/>
              <w:rPr>
                <w:rFonts w:asciiTheme="majorHAnsi" w:hAnsiTheme="majorHAnsi" w:cstheme="majorHAnsi"/>
                <w:sz w:val="22"/>
                <w:szCs w:val="22"/>
              </w:rPr>
            </w:pPr>
          </w:p>
        </w:tc>
        <w:tc>
          <w:tcPr>
            <w:tcW w:w="567" w:type="dxa"/>
          </w:tcPr>
          <w:p w14:paraId="0D56FFA1" w14:textId="77777777" w:rsidR="00BC4DA5" w:rsidRPr="00BC4DA5" w:rsidRDefault="00BC4DA5" w:rsidP="00747653">
            <w:pPr>
              <w:jc w:val="center"/>
              <w:rPr>
                <w:rFonts w:asciiTheme="majorHAnsi" w:hAnsiTheme="majorHAnsi" w:cstheme="majorHAnsi"/>
                <w:sz w:val="22"/>
                <w:szCs w:val="22"/>
              </w:rPr>
            </w:pPr>
          </w:p>
        </w:tc>
        <w:tc>
          <w:tcPr>
            <w:tcW w:w="567" w:type="dxa"/>
          </w:tcPr>
          <w:p w14:paraId="5D996F79"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62564BD6" w14:textId="77777777" w:rsidR="00BC4DA5" w:rsidRPr="00BC4DA5" w:rsidRDefault="00BC4DA5" w:rsidP="00747653">
            <w:pPr>
              <w:jc w:val="center"/>
              <w:rPr>
                <w:rFonts w:asciiTheme="majorHAnsi" w:hAnsiTheme="majorHAnsi" w:cstheme="majorHAnsi"/>
                <w:sz w:val="22"/>
                <w:szCs w:val="22"/>
              </w:rPr>
            </w:pPr>
          </w:p>
        </w:tc>
      </w:tr>
      <w:tr w:rsidR="00BC4DA5" w:rsidRPr="00BC4DA5" w14:paraId="0CE009AE" w14:textId="77777777" w:rsidTr="00747653">
        <w:tc>
          <w:tcPr>
            <w:tcW w:w="6629" w:type="dxa"/>
          </w:tcPr>
          <w:p w14:paraId="061A406F"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Brand Awareness</w:t>
            </w:r>
          </w:p>
        </w:tc>
        <w:tc>
          <w:tcPr>
            <w:tcW w:w="567" w:type="dxa"/>
          </w:tcPr>
          <w:p w14:paraId="382690A1" w14:textId="77777777" w:rsidR="00BC4DA5" w:rsidRPr="00BC4DA5" w:rsidRDefault="00BC4DA5" w:rsidP="00747653">
            <w:pPr>
              <w:jc w:val="center"/>
              <w:rPr>
                <w:rFonts w:asciiTheme="majorHAnsi" w:hAnsiTheme="majorHAnsi" w:cstheme="majorHAnsi"/>
                <w:sz w:val="22"/>
                <w:szCs w:val="22"/>
              </w:rPr>
            </w:pPr>
          </w:p>
        </w:tc>
        <w:tc>
          <w:tcPr>
            <w:tcW w:w="567" w:type="dxa"/>
          </w:tcPr>
          <w:p w14:paraId="3A875412" w14:textId="77777777" w:rsidR="00BC4DA5" w:rsidRPr="00BC4DA5" w:rsidRDefault="00BC4DA5" w:rsidP="00747653">
            <w:pPr>
              <w:jc w:val="center"/>
              <w:rPr>
                <w:rFonts w:asciiTheme="majorHAnsi" w:hAnsiTheme="majorHAnsi" w:cstheme="majorHAnsi"/>
                <w:sz w:val="22"/>
                <w:szCs w:val="22"/>
              </w:rPr>
            </w:pPr>
          </w:p>
        </w:tc>
        <w:tc>
          <w:tcPr>
            <w:tcW w:w="567" w:type="dxa"/>
          </w:tcPr>
          <w:p w14:paraId="74B0F95F"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445BB29D" w14:textId="77777777" w:rsidR="00BC4DA5" w:rsidRPr="00BC4DA5" w:rsidRDefault="00BC4DA5" w:rsidP="00747653">
            <w:pPr>
              <w:jc w:val="center"/>
              <w:rPr>
                <w:rFonts w:asciiTheme="majorHAnsi" w:hAnsiTheme="majorHAnsi" w:cstheme="majorHAnsi"/>
                <w:sz w:val="22"/>
                <w:szCs w:val="22"/>
              </w:rPr>
            </w:pPr>
          </w:p>
        </w:tc>
      </w:tr>
      <w:tr w:rsidR="00BC4DA5" w:rsidRPr="00BC4DA5" w14:paraId="6B9E15A6" w14:textId="77777777" w:rsidTr="00747653">
        <w:tc>
          <w:tcPr>
            <w:tcW w:w="6629" w:type="dxa"/>
          </w:tcPr>
          <w:p w14:paraId="09E0071F"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Financial Awareness</w:t>
            </w:r>
          </w:p>
        </w:tc>
        <w:tc>
          <w:tcPr>
            <w:tcW w:w="567" w:type="dxa"/>
          </w:tcPr>
          <w:p w14:paraId="727DD87F" w14:textId="77777777" w:rsidR="00BC4DA5" w:rsidRPr="00BC4DA5" w:rsidRDefault="00BC4DA5" w:rsidP="00747653">
            <w:pPr>
              <w:jc w:val="center"/>
              <w:rPr>
                <w:rFonts w:asciiTheme="majorHAnsi" w:hAnsiTheme="majorHAnsi" w:cstheme="majorHAnsi"/>
                <w:sz w:val="22"/>
                <w:szCs w:val="22"/>
              </w:rPr>
            </w:pPr>
          </w:p>
        </w:tc>
        <w:tc>
          <w:tcPr>
            <w:tcW w:w="567" w:type="dxa"/>
          </w:tcPr>
          <w:p w14:paraId="60E76EBB"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567" w:type="dxa"/>
          </w:tcPr>
          <w:p w14:paraId="298FD9AC" w14:textId="77777777" w:rsidR="00BC4DA5" w:rsidRPr="00BC4DA5" w:rsidRDefault="00BC4DA5" w:rsidP="00747653">
            <w:pPr>
              <w:jc w:val="center"/>
              <w:rPr>
                <w:rFonts w:asciiTheme="majorHAnsi" w:hAnsiTheme="majorHAnsi" w:cstheme="majorHAnsi"/>
                <w:sz w:val="22"/>
                <w:szCs w:val="22"/>
              </w:rPr>
            </w:pPr>
          </w:p>
        </w:tc>
        <w:tc>
          <w:tcPr>
            <w:tcW w:w="610" w:type="dxa"/>
          </w:tcPr>
          <w:p w14:paraId="0E9E57E1" w14:textId="77777777" w:rsidR="00BC4DA5" w:rsidRPr="00BC4DA5" w:rsidRDefault="00BC4DA5" w:rsidP="00747653">
            <w:pPr>
              <w:jc w:val="center"/>
              <w:rPr>
                <w:rFonts w:asciiTheme="majorHAnsi" w:hAnsiTheme="majorHAnsi" w:cstheme="majorHAnsi"/>
                <w:sz w:val="22"/>
                <w:szCs w:val="22"/>
              </w:rPr>
            </w:pPr>
          </w:p>
        </w:tc>
      </w:tr>
      <w:tr w:rsidR="00BC4DA5" w:rsidRPr="00BC4DA5" w14:paraId="0920C75F" w14:textId="77777777" w:rsidTr="00747653">
        <w:tc>
          <w:tcPr>
            <w:tcW w:w="6629" w:type="dxa"/>
          </w:tcPr>
          <w:p w14:paraId="2AB16303"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Business Awareness</w:t>
            </w:r>
          </w:p>
        </w:tc>
        <w:tc>
          <w:tcPr>
            <w:tcW w:w="567" w:type="dxa"/>
          </w:tcPr>
          <w:p w14:paraId="72303E88" w14:textId="77777777" w:rsidR="00BC4DA5" w:rsidRPr="00BC4DA5" w:rsidRDefault="00BC4DA5" w:rsidP="00747653">
            <w:pPr>
              <w:jc w:val="center"/>
              <w:rPr>
                <w:rFonts w:asciiTheme="majorHAnsi" w:hAnsiTheme="majorHAnsi" w:cstheme="majorHAnsi"/>
                <w:sz w:val="22"/>
                <w:szCs w:val="22"/>
              </w:rPr>
            </w:pPr>
          </w:p>
        </w:tc>
        <w:tc>
          <w:tcPr>
            <w:tcW w:w="567" w:type="dxa"/>
          </w:tcPr>
          <w:p w14:paraId="3FDBDC72"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567" w:type="dxa"/>
          </w:tcPr>
          <w:p w14:paraId="70A4D0C3" w14:textId="77777777" w:rsidR="00BC4DA5" w:rsidRPr="00BC4DA5" w:rsidRDefault="00BC4DA5" w:rsidP="00747653">
            <w:pPr>
              <w:jc w:val="center"/>
              <w:rPr>
                <w:rFonts w:asciiTheme="majorHAnsi" w:hAnsiTheme="majorHAnsi" w:cstheme="majorHAnsi"/>
                <w:sz w:val="22"/>
                <w:szCs w:val="22"/>
              </w:rPr>
            </w:pPr>
          </w:p>
        </w:tc>
        <w:tc>
          <w:tcPr>
            <w:tcW w:w="610" w:type="dxa"/>
          </w:tcPr>
          <w:p w14:paraId="7DE9B063" w14:textId="77777777" w:rsidR="00BC4DA5" w:rsidRPr="00BC4DA5" w:rsidRDefault="00BC4DA5" w:rsidP="00747653">
            <w:pPr>
              <w:jc w:val="center"/>
              <w:rPr>
                <w:rFonts w:asciiTheme="majorHAnsi" w:hAnsiTheme="majorHAnsi" w:cstheme="majorHAnsi"/>
                <w:sz w:val="22"/>
                <w:szCs w:val="22"/>
              </w:rPr>
            </w:pPr>
          </w:p>
        </w:tc>
      </w:tr>
      <w:tr w:rsidR="00BC4DA5" w:rsidRPr="00BC4DA5" w14:paraId="631297D2" w14:textId="77777777" w:rsidTr="00747653">
        <w:tc>
          <w:tcPr>
            <w:tcW w:w="6629" w:type="dxa"/>
          </w:tcPr>
          <w:p w14:paraId="498D2F4C"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Regulatory Awareness</w:t>
            </w:r>
          </w:p>
        </w:tc>
        <w:tc>
          <w:tcPr>
            <w:tcW w:w="567" w:type="dxa"/>
          </w:tcPr>
          <w:p w14:paraId="485C61C2" w14:textId="77777777" w:rsidR="00BC4DA5" w:rsidRPr="00BC4DA5" w:rsidRDefault="00BC4DA5" w:rsidP="00747653">
            <w:pPr>
              <w:jc w:val="center"/>
              <w:rPr>
                <w:rFonts w:asciiTheme="majorHAnsi" w:hAnsiTheme="majorHAnsi" w:cstheme="majorHAnsi"/>
                <w:sz w:val="22"/>
                <w:szCs w:val="22"/>
              </w:rPr>
            </w:pPr>
          </w:p>
        </w:tc>
        <w:tc>
          <w:tcPr>
            <w:tcW w:w="567" w:type="dxa"/>
          </w:tcPr>
          <w:p w14:paraId="1B1F1F94" w14:textId="77777777" w:rsidR="00BC4DA5" w:rsidRPr="00BC4DA5" w:rsidRDefault="00BC4DA5" w:rsidP="00747653">
            <w:pPr>
              <w:jc w:val="center"/>
              <w:rPr>
                <w:rFonts w:asciiTheme="majorHAnsi" w:hAnsiTheme="majorHAnsi" w:cstheme="majorHAnsi"/>
                <w:sz w:val="22"/>
                <w:szCs w:val="22"/>
              </w:rPr>
            </w:pPr>
          </w:p>
        </w:tc>
        <w:tc>
          <w:tcPr>
            <w:tcW w:w="567" w:type="dxa"/>
          </w:tcPr>
          <w:p w14:paraId="140B2AEA"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0B7A04B0" w14:textId="77777777" w:rsidR="00BC4DA5" w:rsidRPr="00BC4DA5" w:rsidRDefault="00BC4DA5" w:rsidP="00747653">
            <w:pPr>
              <w:jc w:val="center"/>
              <w:rPr>
                <w:rFonts w:asciiTheme="majorHAnsi" w:hAnsiTheme="majorHAnsi" w:cstheme="majorHAnsi"/>
                <w:sz w:val="22"/>
                <w:szCs w:val="22"/>
              </w:rPr>
            </w:pPr>
          </w:p>
        </w:tc>
      </w:tr>
    </w:tbl>
    <w:p w14:paraId="5B5742DB" w14:textId="77777777" w:rsidR="00BC4DA5" w:rsidRPr="00BC4DA5" w:rsidRDefault="00BC4DA5" w:rsidP="00BC4DA5">
      <w:pPr>
        <w:pStyle w:val="Foote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8"/>
        <w:gridCol w:w="541"/>
        <w:gridCol w:w="541"/>
        <w:gridCol w:w="541"/>
        <w:gridCol w:w="579"/>
      </w:tblGrid>
      <w:tr w:rsidR="00BC4DA5" w:rsidRPr="00BC4DA5" w14:paraId="17A7ED43" w14:textId="77777777" w:rsidTr="00747653">
        <w:tc>
          <w:tcPr>
            <w:tcW w:w="6629" w:type="dxa"/>
            <w:shd w:val="clear" w:color="auto" w:fill="E6E6E6"/>
          </w:tcPr>
          <w:p w14:paraId="3DACB728" w14:textId="77777777" w:rsidR="00BC4DA5" w:rsidRPr="00BC4DA5" w:rsidRDefault="00BC4DA5" w:rsidP="00747653">
            <w:pPr>
              <w:pStyle w:val="Heading3"/>
              <w:rPr>
                <w:rFonts w:asciiTheme="majorHAnsi" w:hAnsiTheme="majorHAnsi" w:cstheme="majorHAnsi"/>
                <w:sz w:val="22"/>
                <w:szCs w:val="22"/>
              </w:rPr>
            </w:pPr>
            <w:r w:rsidRPr="00BC4DA5">
              <w:rPr>
                <w:rFonts w:asciiTheme="majorHAnsi" w:hAnsiTheme="majorHAnsi" w:cstheme="majorHAnsi"/>
                <w:sz w:val="22"/>
                <w:szCs w:val="22"/>
              </w:rPr>
              <w:t>Communication Skills</w:t>
            </w:r>
          </w:p>
        </w:tc>
        <w:tc>
          <w:tcPr>
            <w:tcW w:w="567" w:type="dxa"/>
            <w:shd w:val="clear" w:color="auto" w:fill="E6E6E6"/>
          </w:tcPr>
          <w:p w14:paraId="25FB4D14"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1</w:t>
            </w:r>
          </w:p>
        </w:tc>
        <w:tc>
          <w:tcPr>
            <w:tcW w:w="567" w:type="dxa"/>
            <w:shd w:val="clear" w:color="auto" w:fill="E6E6E6"/>
          </w:tcPr>
          <w:p w14:paraId="34C8C00C"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2</w:t>
            </w:r>
          </w:p>
        </w:tc>
        <w:tc>
          <w:tcPr>
            <w:tcW w:w="567" w:type="dxa"/>
            <w:shd w:val="clear" w:color="auto" w:fill="E6E6E6"/>
          </w:tcPr>
          <w:p w14:paraId="147C66A7"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3</w:t>
            </w:r>
          </w:p>
        </w:tc>
        <w:tc>
          <w:tcPr>
            <w:tcW w:w="610" w:type="dxa"/>
            <w:shd w:val="clear" w:color="auto" w:fill="E6E6E6"/>
          </w:tcPr>
          <w:p w14:paraId="037AC36D"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4</w:t>
            </w:r>
          </w:p>
        </w:tc>
      </w:tr>
      <w:tr w:rsidR="00BC4DA5" w:rsidRPr="00BC4DA5" w14:paraId="0D6A754A" w14:textId="77777777" w:rsidTr="00747653">
        <w:tc>
          <w:tcPr>
            <w:tcW w:w="6629" w:type="dxa"/>
          </w:tcPr>
          <w:p w14:paraId="2045F3D1"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Communication</w:t>
            </w:r>
          </w:p>
        </w:tc>
        <w:tc>
          <w:tcPr>
            <w:tcW w:w="567" w:type="dxa"/>
          </w:tcPr>
          <w:p w14:paraId="36A74F8D" w14:textId="77777777" w:rsidR="00BC4DA5" w:rsidRPr="00BC4DA5" w:rsidRDefault="00BC4DA5" w:rsidP="00747653">
            <w:pPr>
              <w:jc w:val="center"/>
              <w:rPr>
                <w:rFonts w:asciiTheme="majorHAnsi" w:hAnsiTheme="majorHAnsi" w:cstheme="majorHAnsi"/>
                <w:sz w:val="22"/>
                <w:szCs w:val="22"/>
              </w:rPr>
            </w:pPr>
          </w:p>
        </w:tc>
        <w:tc>
          <w:tcPr>
            <w:tcW w:w="567" w:type="dxa"/>
          </w:tcPr>
          <w:p w14:paraId="4BA397A8" w14:textId="77777777" w:rsidR="00BC4DA5" w:rsidRPr="00BC4DA5" w:rsidRDefault="00BC4DA5" w:rsidP="00747653">
            <w:pPr>
              <w:jc w:val="center"/>
              <w:rPr>
                <w:rFonts w:asciiTheme="majorHAnsi" w:hAnsiTheme="majorHAnsi" w:cstheme="majorHAnsi"/>
                <w:sz w:val="22"/>
                <w:szCs w:val="22"/>
              </w:rPr>
            </w:pPr>
          </w:p>
        </w:tc>
        <w:tc>
          <w:tcPr>
            <w:tcW w:w="567" w:type="dxa"/>
          </w:tcPr>
          <w:p w14:paraId="5DFDF427"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728C5A20" w14:textId="77777777" w:rsidR="00BC4DA5" w:rsidRPr="00BC4DA5" w:rsidRDefault="00BC4DA5" w:rsidP="00747653">
            <w:pPr>
              <w:jc w:val="center"/>
              <w:rPr>
                <w:rFonts w:asciiTheme="majorHAnsi" w:hAnsiTheme="majorHAnsi" w:cstheme="majorHAnsi"/>
                <w:sz w:val="22"/>
                <w:szCs w:val="22"/>
              </w:rPr>
            </w:pPr>
          </w:p>
        </w:tc>
      </w:tr>
    </w:tbl>
    <w:p w14:paraId="48224E81" w14:textId="77777777" w:rsidR="00BC4DA5" w:rsidRPr="00BC4DA5" w:rsidRDefault="00BC4DA5" w:rsidP="00BC4DA5">
      <w:pPr>
        <w:pStyle w:val="Foote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4"/>
        <w:gridCol w:w="542"/>
        <w:gridCol w:w="542"/>
        <w:gridCol w:w="542"/>
        <w:gridCol w:w="580"/>
      </w:tblGrid>
      <w:tr w:rsidR="00BC4DA5" w:rsidRPr="00BC4DA5" w14:paraId="3C9AB638" w14:textId="77777777" w:rsidTr="00747653">
        <w:tc>
          <w:tcPr>
            <w:tcW w:w="6629" w:type="dxa"/>
            <w:shd w:val="clear" w:color="auto" w:fill="E6E6E6"/>
          </w:tcPr>
          <w:p w14:paraId="672A94A9" w14:textId="77777777" w:rsidR="00BC4DA5" w:rsidRPr="00BC4DA5" w:rsidRDefault="00BC4DA5" w:rsidP="00747653">
            <w:pPr>
              <w:pStyle w:val="Heading3"/>
              <w:rPr>
                <w:rFonts w:asciiTheme="majorHAnsi" w:hAnsiTheme="majorHAnsi" w:cstheme="majorHAnsi"/>
                <w:sz w:val="22"/>
                <w:szCs w:val="22"/>
              </w:rPr>
            </w:pPr>
            <w:r w:rsidRPr="00BC4DA5">
              <w:rPr>
                <w:rFonts w:asciiTheme="majorHAnsi" w:hAnsiTheme="majorHAnsi" w:cstheme="majorHAnsi"/>
                <w:sz w:val="22"/>
                <w:szCs w:val="22"/>
              </w:rPr>
              <w:t>Personal Effectiveness</w:t>
            </w:r>
          </w:p>
        </w:tc>
        <w:tc>
          <w:tcPr>
            <w:tcW w:w="567" w:type="dxa"/>
            <w:shd w:val="clear" w:color="auto" w:fill="E6E6E6"/>
          </w:tcPr>
          <w:p w14:paraId="67960384"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1</w:t>
            </w:r>
          </w:p>
        </w:tc>
        <w:tc>
          <w:tcPr>
            <w:tcW w:w="567" w:type="dxa"/>
            <w:shd w:val="clear" w:color="auto" w:fill="E6E6E6"/>
          </w:tcPr>
          <w:p w14:paraId="0111BCEB"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2</w:t>
            </w:r>
          </w:p>
        </w:tc>
        <w:tc>
          <w:tcPr>
            <w:tcW w:w="567" w:type="dxa"/>
            <w:shd w:val="clear" w:color="auto" w:fill="E6E6E6"/>
          </w:tcPr>
          <w:p w14:paraId="20892E4F"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3</w:t>
            </w:r>
          </w:p>
        </w:tc>
        <w:tc>
          <w:tcPr>
            <w:tcW w:w="610" w:type="dxa"/>
            <w:shd w:val="clear" w:color="auto" w:fill="E6E6E6"/>
          </w:tcPr>
          <w:p w14:paraId="49C2433F" w14:textId="77777777" w:rsidR="00BC4DA5" w:rsidRPr="00BC4DA5" w:rsidRDefault="00BC4DA5" w:rsidP="00747653">
            <w:pPr>
              <w:pStyle w:val="Heading3"/>
              <w:jc w:val="center"/>
              <w:rPr>
                <w:rFonts w:asciiTheme="majorHAnsi" w:hAnsiTheme="majorHAnsi" w:cstheme="majorHAnsi"/>
                <w:sz w:val="22"/>
                <w:szCs w:val="22"/>
              </w:rPr>
            </w:pPr>
            <w:r w:rsidRPr="00BC4DA5">
              <w:rPr>
                <w:rFonts w:asciiTheme="majorHAnsi" w:hAnsiTheme="majorHAnsi" w:cstheme="majorHAnsi"/>
                <w:sz w:val="22"/>
                <w:szCs w:val="22"/>
              </w:rPr>
              <w:t>4</w:t>
            </w:r>
          </w:p>
        </w:tc>
      </w:tr>
      <w:tr w:rsidR="00BC4DA5" w:rsidRPr="00BC4DA5" w14:paraId="1AD45F1C" w14:textId="77777777" w:rsidTr="00747653">
        <w:tc>
          <w:tcPr>
            <w:tcW w:w="6629" w:type="dxa"/>
          </w:tcPr>
          <w:p w14:paraId="164D5AE9"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Organisation of Work and Time</w:t>
            </w:r>
          </w:p>
        </w:tc>
        <w:tc>
          <w:tcPr>
            <w:tcW w:w="567" w:type="dxa"/>
          </w:tcPr>
          <w:p w14:paraId="30A56AF2" w14:textId="77777777" w:rsidR="00BC4DA5" w:rsidRPr="00BC4DA5" w:rsidRDefault="00BC4DA5" w:rsidP="00747653">
            <w:pPr>
              <w:jc w:val="center"/>
              <w:rPr>
                <w:rFonts w:asciiTheme="majorHAnsi" w:hAnsiTheme="majorHAnsi" w:cstheme="majorHAnsi"/>
                <w:sz w:val="22"/>
                <w:szCs w:val="22"/>
              </w:rPr>
            </w:pPr>
          </w:p>
        </w:tc>
        <w:tc>
          <w:tcPr>
            <w:tcW w:w="567" w:type="dxa"/>
          </w:tcPr>
          <w:p w14:paraId="550498A2" w14:textId="77777777" w:rsidR="00BC4DA5" w:rsidRPr="00BC4DA5" w:rsidRDefault="00BC4DA5" w:rsidP="00747653">
            <w:pPr>
              <w:jc w:val="center"/>
              <w:rPr>
                <w:rFonts w:asciiTheme="majorHAnsi" w:hAnsiTheme="majorHAnsi" w:cstheme="majorHAnsi"/>
                <w:sz w:val="22"/>
                <w:szCs w:val="22"/>
              </w:rPr>
            </w:pPr>
          </w:p>
        </w:tc>
        <w:tc>
          <w:tcPr>
            <w:tcW w:w="567" w:type="dxa"/>
          </w:tcPr>
          <w:p w14:paraId="2C606D13"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0A452CCD" w14:textId="77777777" w:rsidR="00BC4DA5" w:rsidRPr="00BC4DA5" w:rsidRDefault="00BC4DA5" w:rsidP="00747653">
            <w:pPr>
              <w:jc w:val="center"/>
              <w:rPr>
                <w:rFonts w:asciiTheme="majorHAnsi" w:hAnsiTheme="majorHAnsi" w:cstheme="majorHAnsi"/>
                <w:sz w:val="22"/>
                <w:szCs w:val="22"/>
              </w:rPr>
            </w:pPr>
          </w:p>
        </w:tc>
      </w:tr>
      <w:tr w:rsidR="00BC4DA5" w:rsidRPr="00BC4DA5" w14:paraId="48B50CC0" w14:textId="77777777" w:rsidTr="00747653">
        <w:tc>
          <w:tcPr>
            <w:tcW w:w="6629" w:type="dxa"/>
          </w:tcPr>
          <w:p w14:paraId="60517635"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Teamwork</w:t>
            </w:r>
          </w:p>
        </w:tc>
        <w:tc>
          <w:tcPr>
            <w:tcW w:w="567" w:type="dxa"/>
          </w:tcPr>
          <w:p w14:paraId="3030C292" w14:textId="77777777" w:rsidR="00BC4DA5" w:rsidRPr="00BC4DA5" w:rsidRDefault="00BC4DA5" w:rsidP="00747653">
            <w:pPr>
              <w:jc w:val="center"/>
              <w:rPr>
                <w:rFonts w:asciiTheme="majorHAnsi" w:hAnsiTheme="majorHAnsi" w:cstheme="majorHAnsi"/>
                <w:sz w:val="22"/>
                <w:szCs w:val="22"/>
              </w:rPr>
            </w:pPr>
          </w:p>
        </w:tc>
        <w:tc>
          <w:tcPr>
            <w:tcW w:w="567" w:type="dxa"/>
          </w:tcPr>
          <w:p w14:paraId="59A5236B" w14:textId="77777777" w:rsidR="00BC4DA5" w:rsidRPr="00BC4DA5" w:rsidRDefault="00BC4DA5" w:rsidP="00747653">
            <w:pPr>
              <w:jc w:val="center"/>
              <w:rPr>
                <w:rFonts w:asciiTheme="majorHAnsi" w:hAnsiTheme="majorHAnsi" w:cstheme="majorHAnsi"/>
                <w:sz w:val="22"/>
                <w:szCs w:val="22"/>
              </w:rPr>
            </w:pPr>
          </w:p>
        </w:tc>
        <w:tc>
          <w:tcPr>
            <w:tcW w:w="567" w:type="dxa"/>
          </w:tcPr>
          <w:p w14:paraId="2F4CAB8B"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2B5DCE03" w14:textId="77777777" w:rsidR="00BC4DA5" w:rsidRPr="00BC4DA5" w:rsidRDefault="00BC4DA5" w:rsidP="00747653">
            <w:pPr>
              <w:jc w:val="center"/>
              <w:rPr>
                <w:rFonts w:asciiTheme="majorHAnsi" w:hAnsiTheme="majorHAnsi" w:cstheme="majorHAnsi"/>
                <w:sz w:val="22"/>
                <w:szCs w:val="22"/>
              </w:rPr>
            </w:pPr>
          </w:p>
        </w:tc>
      </w:tr>
      <w:tr w:rsidR="00BC4DA5" w:rsidRPr="00BC4DA5" w14:paraId="6F8CA3C4" w14:textId="77777777" w:rsidTr="00747653">
        <w:tc>
          <w:tcPr>
            <w:tcW w:w="6629" w:type="dxa"/>
          </w:tcPr>
          <w:p w14:paraId="64B6FC69"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Approach to Change</w:t>
            </w:r>
          </w:p>
        </w:tc>
        <w:tc>
          <w:tcPr>
            <w:tcW w:w="567" w:type="dxa"/>
          </w:tcPr>
          <w:p w14:paraId="5AFE401A" w14:textId="77777777" w:rsidR="00BC4DA5" w:rsidRPr="00BC4DA5" w:rsidRDefault="00BC4DA5" w:rsidP="00747653">
            <w:pPr>
              <w:jc w:val="center"/>
              <w:rPr>
                <w:rFonts w:asciiTheme="majorHAnsi" w:hAnsiTheme="majorHAnsi" w:cstheme="majorHAnsi"/>
                <w:sz w:val="22"/>
                <w:szCs w:val="22"/>
              </w:rPr>
            </w:pPr>
          </w:p>
        </w:tc>
        <w:tc>
          <w:tcPr>
            <w:tcW w:w="567" w:type="dxa"/>
          </w:tcPr>
          <w:p w14:paraId="66EE1E3A" w14:textId="77777777" w:rsidR="00BC4DA5" w:rsidRPr="00BC4DA5" w:rsidRDefault="00BC4DA5" w:rsidP="00747653">
            <w:pPr>
              <w:jc w:val="center"/>
              <w:rPr>
                <w:rFonts w:asciiTheme="majorHAnsi" w:hAnsiTheme="majorHAnsi" w:cstheme="majorHAnsi"/>
                <w:sz w:val="22"/>
                <w:szCs w:val="22"/>
              </w:rPr>
            </w:pPr>
          </w:p>
        </w:tc>
        <w:tc>
          <w:tcPr>
            <w:tcW w:w="567" w:type="dxa"/>
          </w:tcPr>
          <w:p w14:paraId="580A8FC7"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283AB709" w14:textId="77777777" w:rsidR="00BC4DA5" w:rsidRPr="00BC4DA5" w:rsidRDefault="00BC4DA5" w:rsidP="00747653">
            <w:pPr>
              <w:jc w:val="center"/>
              <w:rPr>
                <w:rFonts w:asciiTheme="majorHAnsi" w:hAnsiTheme="majorHAnsi" w:cstheme="majorHAnsi"/>
                <w:sz w:val="22"/>
                <w:szCs w:val="22"/>
              </w:rPr>
            </w:pPr>
          </w:p>
        </w:tc>
      </w:tr>
      <w:tr w:rsidR="00BC4DA5" w:rsidRPr="00BC4DA5" w14:paraId="317E3CAE" w14:textId="77777777" w:rsidTr="00747653">
        <w:tc>
          <w:tcPr>
            <w:tcW w:w="6629" w:type="dxa"/>
          </w:tcPr>
          <w:p w14:paraId="01738BB2"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Quality and Accuracy of Work</w:t>
            </w:r>
          </w:p>
        </w:tc>
        <w:tc>
          <w:tcPr>
            <w:tcW w:w="567" w:type="dxa"/>
          </w:tcPr>
          <w:p w14:paraId="48C2D7F2" w14:textId="77777777" w:rsidR="00BC4DA5" w:rsidRPr="00BC4DA5" w:rsidRDefault="00BC4DA5" w:rsidP="00747653">
            <w:pPr>
              <w:jc w:val="center"/>
              <w:rPr>
                <w:rFonts w:asciiTheme="majorHAnsi" w:hAnsiTheme="majorHAnsi" w:cstheme="majorHAnsi"/>
                <w:sz w:val="22"/>
                <w:szCs w:val="22"/>
              </w:rPr>
            </w:pPr>
          </w:p>
        </w:tc>
        <w:tc>
          <w:tcPr>
            <w:tcW w:w="567" w:type="dxa"/>
          </w:tcPr>
          <w:p w14:paraId="75E3462A" w14:textId="77777777" w:rsidR="00BC4DA5" w:rsidRPr="00BC4DA5" w:rsidRDefault="00BC4DA5" w:rsidP="00747653">
            <w:pPr>
              <w:jc w:val="center"/>
              <w:rPr>
                <w:rFonts w:asciiTheme="majorHAnsi" w:hAnsiTheme="majorHAnsi" w:cstheme="majorHAnsi"/>
                <w:sz w:val="22"/>
                <w:szCs w:val="22"/>
              </w:rPr>
            </w:pPr>
          </w:p>
        </w:tc>
        <w:tc>
          <w:tcPr>
            <w:tcW w:w="567" w:type="dxa"/>
          </w:tcPr>
          <w:p w14:paraId="2B07AA1A"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60157033" w14:textId="77777777" w:rsidR="00BC4DA5" w:rsidRPr="00BC4DA5" w:rsidRDefault="00BC4DA5" w:rsidP="00747653">
            <w:pPr>
              <w:jc w:val="center"/>
              <w:rPr>
                <w:rFonts w:asciiTheme="majorHAnsi" w:hAnsiTheme="majorHAnsi" w:cstheme="majorHAnsi"/>
                <w:sz w:val="22"/>
                <w:szCs w:val="22"/>
              </w:rPr>
            </w:pPr>
          </w:p>
        </w:tc>
      </w:tr>
      <w:tr w:rsidR="00BC4DA5" w:rsidRPr="00BC4DA5" w14:paraId="5A290CAB" w14:textId="77777777" w:rsidTr="00747653">
        <w:tc>
          <w:tcPr>
            <w:tcW w:w="6629" w:type="dxa"/>
          </w:tcPr>
          <w:p w14:paraId="52EAA51E" w14:textId="77777777" w:rsidR="00BC4DA5" w:rsidRPr="00BC4DA5" w:rsidRDefault="00BC4DA5" w:rsidP="00747653">
            <w:pPr>
              <w:rPr>
                <w:rFonts w:asciiTheme="majorHAnsi" w:hAnsiTheme="majorHAnsi" w:cstheme="majorHAnsi"/>
                <w:sz w:val="22"/>
                <w:szCs w:val="22"/>
              </w:rPr>
            </w:pPr>
            <w:r w:rsidRPr="00BC4DA5">
              <w:rPr>
                <w:rFonts w:asciiTheme="majorHAnsi" w:hAnsiTheme="majorHAnsi" w:cstheme="majorHAnsi"/>
                <w:sz w:val="22"/>
                <w:szCs w:val="22"/>
              </w:rPr>
              <w:t>Safety and Housekeeping</w:t>
            </w:r>
          </w:p>
        </w:tc>
        <w:tc>
          <w:tcPr>
            <w:tcW w:w="567" w:type="dxa"/>
          </w:tcPr>
          <w:p w14:paraId="0ECD5BCC" w14:textId="77777777" w:rsidR="00BC4DA5" w:rsidRPr="00BC4DA5" w:rsidRDefault="00BC4DA5" w:rsidP="00747653">
            <w:pPr>
              <w:jc w:val="center"/>
              <w:rPr>
                <w:rFonts w:asciiTheme="majorHAnsi" w:hAnsiTheme="majorHAnsi" w:cstheme="majorHAnsi"/>
                <w:sz w:val="22"/>
                <w:szCs w:val="22"/>
              </w:rPr>
            </w:pPr>
          </w:p>
        </w:tc>
        <w:tc>
          <w:tcPr>
            <w:tcW w:w="567" w:type="dxa"/>
          </w:tcPr>
          <w:p w14:paraId="77476A29" w14:textId="77777777" w:rsidR="00BC4DA5" w:rsidRPr="00BC4DA5" w:rsidRDefault="00BC4DA5" w:rsidP="00747653">
            <w:pPr>
              <w:jc w:val="center"/>
              <w:rPr>
                <w:rFonts w:asciiTheme="majorHAnsi" w:hAnsiTheme="majorHAnsi" w:cstheme="majorHAnsi"/>
                <w:sz w:val="22"/>
                <w:szCs w:val="22"/>
              </w:rPr>
            </w:pPr>
          </w:p>
        </w:tc>
        <w:tc>
          <w:tcPr>
            <w:tcW w:w="567" w:type="dxa"/>
          </w:tcPr>
          <w:p w14:paraId="09C0AAEC" w14:textId="77777777" w:rsidR="00BC4DA5" w:rsidRPr="00BC4DA5" w:rsidRDefault="00BC4DA5" w:rsidP="00747653">
            <w:pPr>
              <w:jc w:val="center"/>
              <w:rPr>
                <w:rFonts w:asciiTheme="majorHAnsi" w:hAnsiTheme="majorHAnsi" w:cstheme="majorHAnsi"/>
                <w:sz w:val="22"/>
                <w:szCs w:val="22"/>
              </w:rPr>
            </w:pPr>
            <w:r w:rsidRPr="00BC4DA5">
              <w:rPr>
                <w:rFonts w:asciiTheme="majorHAnsi" w:hAnsiTheme="majorHAnsi" w:cstheme="majorHAnsi"/>
                <w:sz w:val="22"/>
                <w:szCs w:val="22"/>
              </w:rPr>
              <w:t>X</w:t>
            </w:r>
          </w:p>
        </w:tc>
        <w:tc>
          <w:tcPr>
            <w:tcW w:w="610" w:type="dxa"/>
          </w:tcPr>
          <w:p w14:paraId="3F69D54F" w14:textId="77777777" w:rsidR="00BC4DA5" w:rsidRPr="00BC4DA5" w:rsidRDefault="00BC4DA5" w:rsidP="00747653">
            <w:pPr>
              <w:jc w:val="center"/>
              <w:rPr>
                <w:rFonts w:asciiTheme="majorHAnsi" w:hAnsiTheme="majorHAnsi" w:cstheme="majorHAnsi"/>
                <w:sz w:val="22"/>
                <w:szCs w:val="22"/>
              </w:rPr>
            </w:pPr>
          </w:p>
        </w:tc>
      </w:tr>
    </w:tbl>
    <w:p w14:paraId="621E8A28" w14:textId="77777777" w:rsidR="00BC4DA5" w:rsidRPr="00BC4DA5" w:rsidRDefault="00BC4DA5" w:rsidP="00F80CC8">
      <w:pPr>
        <w:spacing w:line="276" w:lineRule="auto"/>
        <w:jc w:val="both"/>
        <w:rPr>
          <w:rFonts w:asciiTheme="majorHAnsi" w:hAnsiTheme="majorHAnsi" w:cstheme="majorHAnsi"/>
          <w:b/>
          <w:sz w:val="22"/>
          <w:szCs w:val="22"/>
        </w:rPr>
      </w:pPr>
    </w:p>
    <w:sectPr w:rsidR="00BC4DA5" w:rsidRPr="00BC4DA5"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79162CAB" w:rsidR="0003104A" w:rsidRPr="00F80CC8" w:rsidRDefault="00F80CC8" w:rsidP="00F80CC8">
    <w:pPr>
      <w:pStyle w:val="Footer"/>
      <w:jc w:val="right"/>
      <w:rPr>
        <w:rFonts w:asciiTheme="majorHAnsi" w:hAnsiTheme="majorHAnsi" w:cstheme="majorHAnsi"/>
        <w:i/>
        <w:iCs/>
        <w:lang w:val="en-GB"/>
      </w:rPr>
    </w:pPr>
    <w:r w:rsidRPr="00F80CC8">
      <w:rPr>
        <w:rFonts w:asciiTheme="majorHAnsi" w:hAnsiTheme="majorHAnsi" w:cstheme="majorHAnsi"/>
        <w:i/>
        <w:iCs/>
        <w:lang w:val="en-GB"/>
      </w:rPr>
      <w:t>Access Network Architect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221686"/>
    <w:multiLevelType w:val="hybridMultilevel"/>
    <w:tmpl w:val="B0D8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C644B"/>
    <w:multiLevelType w:val="multilevel"/>
    <w:tmpl w:val="A0C0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1B15CE"/>
    <w:rsid w:val="001C696F"/>
    <w:rsid w:val="001D2A2B"/>
    <w:rsid w:val="004072DE"/>
    <w:rsid w:val="00411B26"/>
    <w:rsid w:val="004516D1"/>
    <w:rsid w:val="00483B0A"/>
    <w:rsid w:val="004F2ED7"/>
    <w:rsid w:val="00505FAD"/>
    <w:rsid w:val="00566716"/>
    <w:rsid w:val="006608F7"/>
    <w:rsid w:val="00803784"/>
    <w:rsid w:val="00817461"/>
    <w:rsid w:val="00B33213"/>
    <w:rsid w:val="00B55FBC"/>
    <w:rsid w:val="00B74FA0"/>
    <w:rsid w:val="00BC4DA5"/>
    <w:rsid w:val="00BE0F78"/>
    <w:rsid w:val="00BF52C1"/>
    <w:rsid w:val="00CF73B0"/>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nhideWhenUsed/>
    <w:rsid w:val="00CF73B0"/>
    <w:pPr>
      <w:tabs>
        <w:tab w:val="center" w:pos="4320"/>
        <w:tab w:val="right" w:pos="8640"/>
      </w:tabs>
    </w:pPr>
  </w:style>
  <w:style w:type="character" w:customStyle="1" w:styleId="FooterChar">
    <w:name w:val="Footer Char"/>
    <w:basedOn w:val="DefaultParagraphFont"/>
    <w:link w:val="Footer"/>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2019-09-26T10:43:00Z</cp:lastPrinted>
  <dcterms:created xsi:type="dcterms:W3CDTF">2022-03-25T11:38:00Z</dcterms:created>
  <dcterms:modified xsi:type="dcterms:W3CDTF">2022-03-25T11:38:00Z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